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42" w:rsidRPr="002B385E" w:rsidRDefault="006E3442" w:rsidP="005C73B0">
      <w:pPr>
        <w:tabs>
          <w:tab w:val="center" w:pos="4961"/>
          <w:tab w:val="left" w:pos="82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609600" cy="1057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442" w:rsidRPr="006E3442" w:rsidRDefault="006E3442" w:rsidP="005C73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442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6E3442" w:rsidRPr="006E3442" w:rsidRDefault="006E3442" w:rsidP="005C73B0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6E3442">
        <w:rPr>
          <w:rFonts w:ascii="Times New Roman" w:hAnsi="Times New Roman"/>
          <w:b/>
          <w:bCs/>
          <w:sz w:val="28"/>
          <w:szCs w:val="28"/>
        </w:rPr>
        <w:t xml:space="preserve">ГОРОДА ТАТАРСКА </w:t>
      </w:r>
      <w:r w:rsidRPr="006E3442">
        <w:rPr>
          <w:rFonts w:ascii="Times New Roman" w:hAnsi="Times New Roman"/>
          <w:b/>
          <w:bCs/>
          <w:caps/>
          <w:sz w:val="28"/>
          <w:szCs w:val="28"/>
        </w:rPr>
        <w:t>Татарского района</w:t>
      </w:r>
    </w:p>
    <w:p w:rsidR="006E3442" w:rsidRPr="006E3442" w:rsidRDefault="006E3442" w:rsidP="005C73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442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6E3442" w:rsidRPr="006E3442" w:rsidRDefault="006E3442" w:rsidP="005C73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442">
        <w:rPr>
          <w:rFonts w:ascii="Times New Roman" w:hAnsi="Times New Roman"/>
          <w:b/>
          <w:bCs/>
          <w:sz w:val="28"/>
          <w:szCs w:val="28"/>
        </w:rPr>
        <w:t>(пятого созыва)</w:t>
      </w:r>
    </w:p>
    <w:p w:rsidR="006E3442" w:rsidRPr="006E3442" w:rsidRDefault="006E3442" w:rsidP="005C73B0">
      <w:pPr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</w:p>
    <w:p w:rsidR="006E3442" w:rsidRPr="006E3442" w:rsidRDefault="006E3442" w:rsidP="005C73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3442">
        <w:rPr>
          <w:rFonts w:ascii="Times New Roman" w:hAnsi="Times New Roman"/>
          <w:b/>
          <w:sz w:val="28"/>
          <w:szCs w:val="28"/>
        </w:rPr>
        <w:t>РЕШЕНИЕ №433</w:t>
      </w:r>
    </w:p>
    <w:bookmarkEnd w:id="0"/>
    <w:p w:rsidR="006E3442" w:rsidRPr="006E3442" w:rsidRDefault="006E3442" w:rsidP="005C73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>(двадцать шестая очередная сессия)</w:t>
      </w:r>
    </w:p>
    <w:p w:rsidR="006E3442" w:rsidRPr="006E3442" w:rsidRDefault="006E3442" w:rsidP="006E34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>25.06.2024 года                                                                                г. Татарск</w:t>
      </w:r>
    </w:p>
    <w:p w:rsidR="006E3442" w:rsidRPr="006E3442" w:rsidRDefault="006E3442" w:rsidP="006E3442">
      <w:pPr>
        <w:pStyle w:val="2"/>
        <w:rPr>
          <w:b/>
          <w:szCs w:val="28"/>
        </w:rPr>
      </w:pPr>
    </w:p>
    <w:p w:rsidR="006E3442" w:rsidRPr="006E3442" w:rsidRDefault="006E3442" w:rsidP="006E3442">
      <w:pPr>
        <w:pStyle w:val="2"/>
        <w:rPr>
          <w:b/>
          <w:szCs w:val="28"/>
        </w:rPr>
      </w:pPr>
      <w:r w:rsidRPr="006E3442">
        <w:rPr>
          <w:b/>
          <w:szCs w:val="28"/>
        </w:rPr>
        <w:t>Об исполнении бюджета города Татарска Татарского района</w:t>
      </w:r>
    </w:p>
    <w:p w:rsidR="006E3442" w:rsidRPr="006E3442" w:rsidRDefault="006E3442" w:rsidP="006E3442">
      <w:pPr>
        <w:pStyle w:val="2"/>
        <w:rPr>
          <w:b/>
          <w:szCs w:val="28"/>
        </w:rPr>
      </w:pPr>
      <w:r w:rsidRPr="006E3442">
        <w:rPr>
          <w:b/>
          <w:szCs w:val="28"/>
        </w:rPr>
        <w:t xml:space="preserve"> Новосибирской области за 2023 год</w:t>
      </w:r>
    </w:p>
    <w:p w:rsidR="006E3442" w:rsidRPr="006E3442" w:rsidRDefault="006E3442" w:rsidP="006E344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E3442" w:rsidRPr="006E3442" w:rsidRDefault="006E3442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 xml:space="preserve">Заслушав информацию об исполнении </w:t>
      </w:r>
      <w:proofErr w:type="gramStart"/>
      <w:r w:rsidRPr="006E3442">
        <w:rPr>
          <w:rFonts w:ascii="Times New Roman" w:hAnsi="Times New Roman"/>
          <w:sz w:val="28"/>
          <w:szCs w:val="28"/>
        </w:rPr>
        <w:t>бюджета города Татарска Татарского района Новосибирской области</w:t>
      </w:r>
      <w:proofErr w:type="gramEnd"/>
      <w:r w:rsidRPr="006E3442">
        <w:rPr>
          <w:rFonts w:ascii="Times New Roman" w:hAnsi="Times New Roman"/>
          <w:sz w:val="28"/>
          <w:szCs w:val="28"/>
        </w:rPr>
        <w:t xml:space="preserve"> за 2023 год, Совет депутатов города Татарска Татарского района Новосибирской области </w:t>
      </w:r>
    </w:p>
    <w:p w:rsidR="006E3442" w:rsidRPr="006E3442" w:rsidRDefault="006E3442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>РЕШИЛ:</w:t>
      </w:r>
    </w:p>
    <w:p w:rsidR="006E3442" w:rsidRPr="006E3442" w:rsidRDefault="006E3442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>1.Утвердить отчет об исполнении бюджета города Татарска Татарского района Новосибирской области (далее – местный бюджет) за 2023 год по доходам в сумме 1 002 856,3 тыс. рублей, по расходам в сумме 997 935,4 тыс. рублей, с превышением доходов над расходами (профицит местного бюджета) в сумме 4 920,9 тыс. рублей.</w:t>
      </w:r>
    </w:p>
    <w:p w:rsidR="006E3442" w:rsidRPr="006E3442" w:rsidRDefault="006E3442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>2. Утвердить кассовое исполнение доходов местного бюджета за 2023 год по кодам классификации доходов бюджетов согласно приложению 1 к настоящему решению.</w:t>
      </w:r>
    </w:p>
    <w:p w:rsidR="006E3442" w:rsidRPr="006E3442" w:rsidRDefault="006E3442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>3.Утвердить кассовое исполнение расходов местного бюджета за 2023 год по ведомственной структуре расходов местного бюджета согласно приложению 2 к настоящему решению.</w:t>
      </w:r>
    </w:p>
    <w:p w:rsidR="006E3442" w:rsidRPr="006E3442" w:rsidRDefault="006E3442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 xml:space="preserve">4.Утвердить кассовое исполнение </w:t>
      </w:r>
      <w:proofErr w:type="gramStart"/>
      <w:r w:rsidRPr="006E3442">
        <w:rPr>
          <w:rFonts w:ascii="Times New Roman" w:hAnsi="Times New Roman"/>
          <w:sz w:val="28"/>
          <w:szCs w:val="28"/>
        </w:rPr>
        <w:t>расходов бюджета города Татарска Татарского района Новосибирской области</w:t>
      </w:r>
      <w:proofErr w:type="gramEnd"/>
      <w:r w:rsidRPr="006E3442">
        <w:rPr>
          <w:rFonts w:ascii="Times New Roman" w:hAnsi="Times New Roman"/>
          <w:sz w:val="28"/>
          <w:szCs w:val="28"/>
        </w:rPr>
        <w:t xml:space="preserve"> за 2023 год по разделам, подразделам классификации расходов бюджета согласно приложению 3 к настоящему решению.</w:t>
      </w:r>
    </w:p>
    <w:p w:rsidR="006E3442" w:rsidRPr="006E3442" w:rsidRDefault="006E3442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 xml:space="preserve">5. Утвердить кассовое исполнение источников финансирования дефицита местного бюджета за 2023 год по кодам </w:t>
      </w:r>
      <w:proofErr w:type="gramStart"/>
      <w:r w:rsidRPr="006E3442">
        <w:rPr>
          <w:rFonts w:ascii="Times New Roman" w:hAnsi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6E3442">
        <w:rPr>
          <w:rFonts w:ascii="Times New Roman" w:hAnsi="Times New Roman"/>
          <w:sz w:val="28"/>
          <w:szCs w:val="28"/>
        </w:rPr>
        <w:t xml:space="preserve"> согласно приложению 4 к настоящему решению.</w:t>
      </w:r>
    </w:p>
    <w:p w:rsidR="006E3442" w:rsidRPr="006E3442" w:rsidRDefault="006E3442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 xml:space="preserve">6. Контроль за исполнением настоящего решения  возложить на постоянную комиссию по бюджетной, налоговой, финансово-кредитной политике и </w:t>
      </w:r>
      <w:r w:rsidRPr="006E3442">
        <w:rPr>
          <w:rFonts w:ascii="Times New Roman" w:hAnsi="Times New Roman"/>
          <w:sz w:val="28"/>
          <w:szCs w:val="28"/>
        </w:rPr>
        <w:lastRenderedPageBreak/>
        <w:t xml:space="preserve">управлению муниципальным имуществом </w:t>
      </w:r>
      <w:proofErr w:type="gramStart"/>
      <w:r w:rsidRPr="006E3442">
        <w:rPr>
          <w:rFonts w:ascii="Times New Roman" w:hAnsi="Times New Roman"/>
          <w:sz w:val="28"/>
          <w:szCs w:val="28"/>
        </w:rPr>
        <w:t>Совета депутатов города Татарска Татарского района Новосибирской</w:t>
      </w:r>
      <w:proofErr w:type="gramEnd"/>
      <w:r w:rsidRPr="006E3442">
        <w:rPr>
          <w:rFonts w:ascii="Times New Roman" w:hAnsi="Times New Roman"/>
          <w:sz w:val="28"/>
          <w:szCs w:val="28"/>
        </w:rPr>
        <w:t>.</w:t>
      </w:r>
    </w:p>
    <w:p w:rsidR="006E3442" w:rsidRPr="006E3442" w:rsidRDefault="006E3442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 xml:space="preserve"> 7. Настоящее решение вступает в силу со дня его официального опубликования в Бюллетене </w:t>
      </w:r>
      <w:proofErr w:type="gramStart"/>
      <w:r w:rsidRPr="006E3442">
        <w:rPr>
          <w:rFonts w:ascii="Times New Roman" w:hAnsi="Times New Roman"/>
          <w:sz w:val="28"/>
          <w:szCs w:val="28"/>
        </w:rPr>
        <w:t>органов местного самоуправления города Татарска Татарского района Новосибирской области</w:t>
      </w:r>
      <w:proofErr w:type="gramEnd"/>
      <w:r w:rsidRPr="006E3442">
        <w:rPr>
          <w:rFonts w:ascii="Times New Roman" w:hAnsi="Times New Roman"/>
          <w:sz w:val="28"/>
          <w:szCs w:val="28"/>
        </w:rPr>
        <w:t xml:space="preserve"> и размещения на официальном сайте администрации города Татарска Татарского района Новосибирской области.</w:t>
      </w:r>
    </w:p>
    <w:p w:rsidR="006E3442" w:rsidRPr="006E3442" w:rsidRDefault="006E3442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E3442" w:rsidRPr="006E3442" w:rsidRDefault="006E3442" w:rsidP="006E34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6E3442" w:rsidRPr="006E3442" w:rsidRDefault="006E3442" w:rsidP="006E34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>города Татарска Татарского района                                               Т.В. Баранова</w:t>
      </w:r>
    </w:p>
    <w:p w:rsidR="006E3442" w:rsidRPr="006E3442" w:rsidRDefault="006E3442" w:rsidP="006E34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3442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</w:t>
      </w:r>
    </w:p>
    <w:p w:rsidR="001022DF" w:rsidRPr="006E3442" w:rsidRDefault="001022DF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E3442" w:rsidRPr="006E3442" w:rsidRDefault="006E3442" w:rsidP="006E34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6E3442" w:rsidRPr="006E3442" w:rsidSect="005C73B0">
      <w:pgSz w:w="12240" w:h="15840" w:code="1"/>
      <w:pgMar w:top="1134" w:right="851" w:bottom="1134" w:left="1418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3B0" w:rsidRDefault="005C73B0" w:rsidP="00752F3F">
      <w:pPr>
        <w:spacing w:after="0" w:line="240" w:lineRule="auto"/>
      </w:pPr>
      <w:r>
        <w:separator/>
      </w:r>
    </w:p>
  </w:endnote>
  <w:endnote w:type="continuationSeparator" w:id="0">
    <w:p w:rsidR="005C73B0" w:rsidRDefault="005C73B0" w:rsidP="00752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3B0" w:rsidRDefault="005C73B0" w:rsidP="00752F3F">
      <w:pPr>
        <w:spacing w:after="0" w:line="240" w:lineRule="auto"/>
      </w:pPr>
      <w:r>
        <w:separator/>
      </w:r>
    </w:p>
  </w:footnote>
  <w:footnote w:type="continuationSeparator" w:id="0">
    <w:p w:rsidR="005C73B0" w:rsidRDefault="005C73B0" w:rsidP="00752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15DDC"/>
    <w:multiLevelType w:val="multilevel"/>
    <w:tmpl w:val="CDBE89A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616116CD"/>
    <w:multiLevelType w:val="multilevel"/>
    <w:tmpl w:val="35DE0C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FFB"/>
    <w:rsid w:val="001022DF"/>
    <w:rsid w:val="00341FFB"/>
    <w:rsid w:val="00343BBE"/>
    <w:rsid w:val="003A224E"/>
    <w:rsid w:val="003D5182"/>
    <w:rsid w:val="00474577"/>
    <w:rsid w:val="00520922"/>
    <w:rsid w:val="005C73B0"/>
    <w:rsid w:val="006B4EFD"/>
    <w:rsid w:val="006E3442"/>
    <w:rsid w:val="00752F3F"/>
    <w:rsid w:val="008E38AA"/>
    <w:rsid w:val="008F45D8"/>
    <w:rsid w:val="00A22CEA"/>
    <w:rsid w:val="00C46DF1"/>
    <w:rsid w:val="00DC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FF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6E34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FFB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2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F3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52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F3F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8F45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E34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rsid w:val="006E3442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6E344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FF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6E34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FFB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2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F3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52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F3F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8F45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E34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rsid w:val="006E3442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6E344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3FDE8-A006-42B3-84BC-637B1375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2024-06-25T05:15:00Z</cp:lastPrinted>
  <dcterms:created xsi:type="dcterms:W3CDTF">2024-06-25T05:16:00Z</dcterms:created>
  <dcterms:modified xsi:type="dcterms:W3CDTF">2024-06-25T08:42:00Z</dcterms:modified>
</cp:coreProperties>
</file>